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17CB" w14:textId="77777777" w:rsidR="00490462" w:rsidRPr="00C80D56" w:rsidRDefault="00786206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807D72" w14:textId="77777777" w:rsidR="00490462" w:rsidRPr="00490462" w:rsidRDefault="00490462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8"/>
          <w:szCs w:val="16"/>
        </w:rPr>
      </w:pPr>
      <w:r w:rsidRPr="00490462">
        <w:rPr>
          <w:color w:val="000000"/>
          <w:sz w:val="28"/>
          <w:szCs w:val="16"/>
        </w:rPr>
        <w:tab/>
      </w:r>
      <w:r w:rsidRPr="00490462">
        <w:rPr>
          <w:color w:val="000000"/>
          <w:sz w:val="28"/>
          <w:szCs w:val="16"/>
        </w:rPr>
        <w:tab/>
      </w:r>
    </w:p>
    <w:p w14:paraId="2F4B704C" w14:textId="7740D382" w:rsidR="00786206" w:rsidRPr="002A63AB" w:rsidRDefault="002A63AB" w:rsidP="002A63AB">
      <w:pPr>
        <w:spacing w:line="259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 xml:space="preserve">                                                                    Чернігівський обласний центр з гідрометеорології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0295D375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7"/>
        <w:gridCol w:w="6553"/>
        <w:gridCol w:w="8473"/>
      </w:tblGrid>
      <w:tr w:rsidR="009C5CEE" w14:paraId="32F91F20" w14:textId="77777777" w:rsidTr="00FD0948">
        <w:tc>
          <w:tcPr>
            <w:tcW w:w="675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581" w:type="dxa"/>
          </w:tcPr>
          <w:p w14:paraId="4376D4FB" w14:textId="56EEFD18" w:rsidR="002A63AB" w:rsidRDefault="002A63AB" w:rsidP="002A63AB">
            <w:pPr>
              <w:pStyle w:val="a7"/>
              <w:numPr>
                <w:ilvl w:val="0"/>
                <w:numId w:val="6"/>
              </w:numPr>
              <w:spacing w:before="280" w:after="280"/>
              <w:jc w:val="both"/>
              <w:rPr>
                <w:sz w:val="28"/>
                <w:szCs w:val="28"/>
              </w:rPr>
            </w:pPr>
            <w:r w:rsidRPr="002A63AB">
              <w:rPr>
                <w:sz w:val="28"/>
                <w:szCs w:val="28"/>
              </w:rPr>
              <w:t>Чернігівський обласний центр з гідрометеорології</w:t>
            </w:r>
          </w:p>
          <w:p w14:paraId="29706D64" w14:textId="77777777" w:rsidR="002A63AB" w:rsidRDefault="002A63AB" w:rsidP="002A63AB">
            <w:pPr>
              <w:pStyle w:val="a7"/>
              <w:spacing w:before="280" w:after="280"/>
              <w:ind w:left="360"/>
              <w:jc w:val="both"/>
              <w:rPr>
                <w:sz w:val="28"/>
                <w:szCs w:val="28"/>
              </w:rPr>
            </w:pPr>
            <w:r w:rsidRPr="002A63AB">
              <w:rPr>
                <w:sz w:val="28"/>
                <w:szCs w:val="28"/>
              </w:rPr>
              <w:t xml:space="preserve">14017 вул.  Пантелеймонівська,  12,   м.Чернігів; </w:t>
            </w:r>
          </w:p>
          <w:p w14:paraId="25E33E73" w14:textId="28B64DA7" w:rsidR="002A63AB" w:rsidRPr="002A63AB" w:rsidRDefault="002A63AB" w:rsidP="002A63AB">
            <w:pPr>
              <w:pStyle w:val="a7"/>
              <w:spacing w:before="280" w:after="28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</w:t>
            </w:r>
            <w:r w:rsidRPr="002A63AB">
              <w:rPr>
                <w:sz w:val="28"/>
                <w:szCs w:val="28"/>
              </w:rPr>
              <w:t xml:space="preserve"> ЄДРПОУ – 14228824; </w:t>
            </w:r>
          </w:p>
          <w:p w14:paraId="2C46CB7C" w14:textId="7F456FE9" w:rsidR="007571FE" w:rsidRDefault="007571FE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</w:p>
        </w:tc>
      </w:tr>
      <w:tr w:rsidR="009C5CEE" w14:paraId="1F6DD4BB" w14:textId="77777777" w:rsidTr="00FD0948">
        <w:tc>
          <w:tcPr>
            <w:tcW w:w="675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581" w:type="dxa"/>
          </w:tcPr>
          <w:p w14:paraId="2F33DA13" w14:textId="16065750" w:rsidR="00372B9D" w:rsidRPr="00CE1AA9" w:rsidRDefault="004056D2" w:rsidP="00362587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Бензин А-95 (за талонами</w:t>
            </w:r>
            <w:r w:rsidR="002A63AB">
              <w:rPr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  <w:p w14:paraId="2856A7BD" w14:textId="70274FF8" w:rsidR="009C5CEE" w:rsidRPr="00CE1AA9" w:rsidRDefault="00362587" w:rsidP="00362587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CE1AA9">
              <w:rPr>
                <w:color w:val="000000" w:themeColor="text1"/>
                <w:sz w:val="28"/>
                <w:szCs w:val="28"/>
                <w:shd w:val="clear" w:color="auto" w:fill="FFFFFF"/>
              </w:rPr>
              <w:t>(ДК 021:2015: 09130000-9 - Нафта і дистиляти)</w:t>
            </w:r>
          </w:p>
        </w:tc>
      </w:tr>
      <w:tr w:rsidR="009C5CEE" w14:paraId="35769D9F" w14:textId="77777777" w:rsidTr="00FD0948">
        <w:tc>
          <w:tcPr>
            <w:tcW w:w="675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581" w:type="dxa"/>
          </w:tcPr>
          <w:p w14:paraId="6826D998" w14:textId="64246D3E" w:rsidR="009C5CEE" w:rsidRPr="00CE1AA9" w:rsidRDefault="00A47134" w:rsidP="00490462">
            <w:pPr>
              <w:tabs>
                <w:tab w:val="left" w:pos="7088"/>
              </w:tabs>
              <w:jc w:val="center"/>
              <w:rPr>
                <w:color w:val="000000"/>
                <w:sz w:val="28"/>
                <w:szCs w:val="28"/>
              </w:rPr>
            </w:pPr>
            <w:hyperlink r:id="rId6" w:history="1">
              <w:r w:rsidRPr="00A47134">
                <w:rPr>
                  <w:rStyle w:val="a9"/>
                  <w:sz w:val="28"/>
                  <w:szCs w:val="28"/>
                  <w:shd w:val="clear" w:color="auto" w:fill="F0F5F2"/>
                </w:rPr>
                <w:t>UA-2024-02-27-006287-a</w:t>
              </w:r>
            </w:hyperlink>
          </w:p>
        </w:tc>
      </w:tr>
      <w:tr w:rsidR="009C5CEE" w14:paraId="09EB250A" w14:textId="77777777" w:rsidTr="00FD0948">
        <w:tc>
          <w:tcPr>
            <w:tcW w:w="675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581" w:type="dxa"/>
          </w:tcPr>
          <w:p w14:paraId="3D7BACF4" w14:textId="77777777" w:rsidR="006C2C4F" w:rsidRPr="006C2C4F" w:rsidRDefault="006C2C4F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 xml:space="preserve">Якість нафтопродуктів повинна відповідати діючим в Україні </w:t>
            </w:r>
            <w:proofErr w:type="spellStart"/>
            <w:r w:rsidRPr="006C2C4F">
              <w:rPr>
                <w:color w:val="000000"/>
                <w:sz w:val="28"/>
                <w:szCs w:val="16"/>
              </w:rPr>
              <w:t>Держстандартам</w:t>
            </w:r>
            <w:proofErr w:type="spellEnd"/>
            <w:r w:rsidRPr="006C2C4F">
              <w:rPr>
                <w:color w:val="000000"/>
                <w:sz w:val="28"/>
                <w:szCs w:val="16"/>
              </w:rPr>
              <w:t>, для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підтвердження якості продукції – паспорт якості, виданим підприємством-виробником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палива та/або документом про підтвердження відповідності. Бензин та дизельне паливо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повинні відповідати встановленим технічним та якісним характеристикам:</w:t>
            </w:r>
          </w:p>
          <w:p w14:paraId="4CA6ECC6" w14:textId="55FCAA6D" w:rsidR="006C2C4F" w:rsidRPr="006C2C4F" w:rsidRDefault="006C2C4F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 xml:space="preserve">- </w:t>
            </w:r>
            <w:r w:rsidR="00B93EFA">
              <w:rPr>
                <w:color w:val="000000" w:themeColor="text1"/>
                <w:sz w:val="28"/>
                <w:szCs w:val="28"/>
                <w:shd w:val="clear" w:color="auto" w:fill="FFFFFF"/>
              </w:rPr>
              <w:t>Бензин А-95 (за талонами</w:t>
            </w:r>
            <w:r w:rsidR="002A63AB">
              <w:rPr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  <w:r w:rsidR="00372B9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– вимогам ДСТУ 7687:2015 «Бензини</w:t>
            </w:r>
          </w:p>
          <w:p w14:paraId="48E81143" w14:textId="55A034DC" w:rsidR="009C5CEE" w:rsidRDefault="006C2C4F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>автомобільні Євро. Технічні умови»</w:t>
            </w:r>
          </w:p>
        </w:tc>
      </w:tr>
      <w:tr w:rsidR="009C5CEE" w14:paraId="3665C80A" w14:textId="77777777" w:rsidTr="00FD0948">
        <w:tc>
          <w:tcPr>
            <w:tcW w:w="675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3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581" w:type="dxa"/>
          </w:tcPr>
          <w:p w14:paraId="6819873B" w14:textId="1408DE9C" w:rsidR="009C5CEE" w:rsidRPr="00C071B3" w:rsidRDefault="006C2C4F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C071B3">
              <w:rPr>
                <w:color w:val="000000"/>
                <w:sz w:val="28"/>
                <w:szCs w:val="16"/>
              </w:rPr>
              <w:t>відповідно до фактичного обсягу витрат Бензину А-95 палива у 202</w:t>
            </w:r>
            <w:r w:rsidR="00CE1AA9">
              <w:rPr>
                <w:color w:val="000000"/>
                <w:sz w:val="28"/>
                <w:szCs w:val="16"/>
              </w:rPr>
              <w:t>3</w:t>
            </w:r>
            <w:r w:rsidRPr="00C071B3">
              <w:rPr>
                <w:color w:val="000000"/>
                <w:sz w:val="28"/>
                <w:szCs w:val="16"/>
              </w:rPr>
              <w:t xml:space="preserve"> році та враховуючі обсяги кошторисних призначень на 202</w:t>
            </w:r>
            <w:r w:rsidR="00CE1AA9">
              <w:rPr>
                <w:color w:val="000000"/>
                <w:sz w:val="28"/>
                <w:szCs w:val="16"/>
              </w:rPr>
              <w:t>4</w:t>
            </w:r>
            <w:r w:rsidRPr="00C071B3">
              <w:rPr>
                <w:color w:val="000000"/>
                <w:sz w:val="28"/>
                <w:szCs w:val="16"/>
              </w:rPr>
              <w:t xml:space="preserve"> рік</w:t>
            </w:r>
          </w:p>
        </w:tc>
      </w:tr>
      <w:tr w:rsidR="009C5CEE" w14:paraId="448D0285" w14:textId="77777777" w:rsidTr="00FD0948">
        <w:tc>
          <w:tcPr>
            <w:tcW w:w="675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581" w:type="dxa"/>
          </w:tcPr>
          <w:p w14:paraId="5CBFC8F3" w14:textId="307D7A5B" w:rsidR="009C5CEE" w:rsidRDefault="00B93EFA" w:rsidP="006F071B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39000</w:t>
            </w:r>
            <w:r w:rsidR="002A63AB">
              <w:rPr>
                <w:color w:val="000000"/>
                <w:sz w:val="28"/>
                <w:szCs w:val="16"/>
              </w:rPr>
              <w:t>.00</w:t>
            </w:r>
            <w:r w:rsidR="006C2C4F" w:rsidRPr="006F071B">
              <w:rPr>
                <w:color w:val="000000"/>
                <w:sz w:val="28"/>
                <w:szCs w:val="16"/>
              </w:rPr>
              <w:t xml:space="preserve"> грн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  <w:r w:rsidR="00372B9D">
              <w:rPr>
                <w:color w:val="000000"/>
                <w:sz w:val="28"/>
                <w:szCs w:val="16"/>
              </w:rPr>
              <w:t>з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ПДВ</w:t>
            </w:r>
            <w:r w:rsidR="006F071B" w:rsidRPr="006F071B">
              <w:rPr>
                <w:color w:val="000000"/>
                <w:sz w:val="28"/>
                <w:szCs w:val="16"/>
              </w:rPr>
              <w:t>.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</w:p>
        </w:tc>
      </w:tr>
      <w:tr w:rsidR="00FD0948" w14:paraId="6AFCB084" w14:textId="77777777" w:rsidTr="00FD0948">
        <w:tc>
          <w:tcPr>
            <w:tcW w:w="675" w:type="dxa"/>
          </w:tcPr>
          <w:p w14:paraId="70A685E6" w14:textId="77777777" w:rsidR="00FD0948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3F6BC3BD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581" w:type="dxa"/>
          </w:tcPr>
          <w:p w14:paraId="2440F4D1" w14:textId="4D85B5BC" w:rsidR="00FD0948" w:rsidRDefault="006C2C4F" w:rsidP="00E83929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>розрахунок очікуваної вартості предмета закупівлі проведено відповідно рекомендаціям Наказу Мінекономіки від</w:t>
            </w:r>
            <w:r w:rsidR="00E83929"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 xml:space="preserve">18.02.2020р. </w:t>
            </w:r>
            <w:r w:rsidR="00E83929">
              <w:rPr>
                <w:color w:val="000000"/>
                <w:sz w:val="28"/>
                <w:szCs w:val="16"/>
              </w:rPr>
              <w:t xml:space="preserve">     </w:t>
            </w:r>
            <w:r w:rsidRPr="006C2C4F">
              <w:rPr>
                <w:color w:val="000000"/>
                <w:sz w:val="28"/>
                <w:szCs w:val="16"/>
              </w:rPr>
              <w:t xml:space="preserve">№ 275 «Про затвердження примірної методики визначення очікуваної вартості предмета закупівлі» з урахуванням інформації, отриманої з Інтернет-ресурсів: </w:t>
            </w:r>
            <w:hyperlink r:id="rId7" w:history="1">
              <w:r w:rsidR="00E83929" w:rsidRPr="002E7290">
                <w:rPr>
                  <w:rStyle w:val="a9"/>
                  <w:sz w:val="28"/>
                  <w:szCs w:val="16"/>
                </w:rPr>
                <w:t>https://minfin.com.ua</w:t>
              </w:r>
            </w:hyperlink>
            <w:r w:rsidRPr="006C2C4F">
              <w:rPr>
                <w:color w:val="000000"/>
                <w:sz w:val="28"/>
                <w:szCs w:val="16"/>
              </w:rPr>
              <w:t>.</w:t>
            </w:r>
            <w:r w:rsidR="00CE1AA9">
              <w:rPr>
                <w:color w:val="000000"/>
                <w:sz w:val="28"/>
                <w:szCs w:val="16"/>
              </w:rPr>
              <w:t>;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hyperlink r:id="rId8" w:history="1">
              <w:r w:rsidR="00CE1AA9" w:rsidRPr="00B96B0D">
                <w:rPr>
                  <w:rStyle w:val="a9"/>
                  <w:sz w:val="28"/>
                  <w:szCs w:val="16"/>
                </w:rPr>
                <w:t>https://auto.ria.com/uk/toplivo/a95/</w:t>
              </w:r>
            </w:hyperlink>
            <w:r w:rsidR="00CE1AA9">
              <w:rPr>
                <w:color w:val="000000"/>
                <w:sz w:val="28"/>
                <w:szCs w:val="16"/>
              </w:rPr>
              <w:t xml:space="preserve"> </w:t>
            </w:r>
          </w:p>
        </w:tc>
      </w:tr>
      <w:tr w:rsidR="00786206" w14:paraId="0D1C429B" w14:textId="77777777" w:rsidTr="00FD0948">
        <w:tc>
          <w:tcPr>
            <w:tcW w:w="675" w:type="dxa"/>
          </w:tcPr>
          <w:p w14:paraId="7B0CB9CD" w14:textId="77777777" w:rsidR="00786206" w:rsidRPr="00FD0948" w:rsidRDefault="00786206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581" w:type="dxa"/>
          </w:tcPr>
          <w:p w14:paraId="7EAEA5D1" w14:textId="1B88795A" w:rsidR="00786206" w:rsidRPr="006C2C4F" w:rsidRDefault="00B93EFA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780</w:t>
            </w:r>
            <w:r w:rsidR="002A63AB">
              <w:rPr>
                <w:color w:val="000000"/>
                <w:sz w:val="28"/>
                <w:szCs w:val="16"/>
              </w:rPr>
              <w:t xml:space="preserve"> літри</w:t>
            </w:r>
          </w:p>
        </w:tc>
      </w:tr>
      <w:tr w:rsidR="009C5CEE" w14:paraId="48748236" w14:textId="77777777" w:rsidTr="00FD0948">
        <w:tc>
          <w:tcPr>
            <w:tcW w:w="675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581" w:type="dxa"/>
          </w:tcPr>
          <w:p w14:paraId="11A3800F" w14:textId="23D27B47" w:rsidR="009C5CEE" w:rsidRPr="00CE1AA9" w:rsidRDefault="007571FE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CE1AA9">
              <w:rPr>
                <w:color w:val="000000"/>
                <w:sz w:val="28"/>
                <w:szCs w:val="28"/>
              </w:rPr>
              <w:t xml:space="preserve">нормами чинного законодавства України, Закону України «Про публічні закупівлі» (в редакції Закону України від 19.09.2019 № 114-IX) (далі – Закон) та Постанови Кабінету Міністрів України </w:t>
            </w:r>
            <w:r w:rsidR="00CC5F45" w:rsidRPr="00CE1AA9">
              <w:rPr>
                <w:color w:val="000000"/>
                <w:sz w:val="28"/>
                <w:szCs w:val="28"/>
              </w:rPr>
              <w:t xml:space="preserve">від 12.10.2022 № 1178 </w:t>
            </w:r>
            <w:r w:rsidRPr="00CE1AA9">
              <w:rPr>
                <w:color w:val="000000"/>
                <w:sz w:val="28"/>
                <w:szCs w:val="28"/>
              </w:rPr>
              <w:t xml:space="preserve">«Про затвердження особливостей здійснення публічних закупівель товарів, робіт і послуг для замовників, передбачених Законом України </w:t>
            </w:r>
            <w:r w:rsidR="00CE1AA9">
              <w:rPr>
                <w:color w:val="000000"/>
                <w:sz w:val="28"/>
                <w:szCs w:val="28"/>
              </w:rPr>
              <w:t>«</w:t>
            </w:r>
            <w:r w:rsidRPr="00CE1AA9">
              <w:rPr>
                <w:color w:val="000000"/>
                <w:sz w:val="28"/>
                <w:szCs w:val="28"/>
              </w:rPr>
              <w:t>Про публічні закупівлі</w:t>
            </w:r>
            <w:r w:rsidR="00CE1AA9">
              <w:rPr>
                <w:color w:val="000000"/>
                <w:sz w:val="28"/>
                <w:szCs w:val="28"/>
              </w:rPr>
              <w:t>»</w:t>
            </w:r>
            <w:r w:rsidRPr="00CE1AA9">
              <w:rPr>
                <w:color w:val="000000"/>
                <w:sz w:val="28"/>
                <w:szCs w:val="28"/>
              </w:rPr>
              <w:t>, на період дії правового режиму воєнного стану в Україні та протягом 90 днів з дня його припинення або скасування»</w:t>
            </w:r>
            <w:r w:rsidR="00CC5F45">
              <w:rPr>
                <w:color w:val="000000"/>
                <w:sz w:val="28"/>
                <w:szCs w:val="28"/>
              </w:rPr>
              <w:t>.</w:t>
            </w:r>
            <w:r w:rsidR="008F1694" w:rsidRPr="00CE1AA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8B42563" w14:textId="77777777" w:rsidR="00D86AEC" w:rsidRDefault="00D86AEC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Sect="0055006E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2B315F1"/>
    <w:multiLevelType w:val="hybridMultilevel"/>
    <w:tmpl w:val="9034982C"/>
    <w:lvl w:ilvl="0" w:tplc="58CA96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323030">
    <w:abstractNumId w:val="2"/>
  </w:num>
  <w:num w:numId="2" w16cid:durableId="293996112">
    <w:abstractNumId w:val="4"/>
  </w:num>
  <w:num w:numId="3" w16cid:durableId="1600796832">
    <w:abstractNumId w:val="3"/>
  </w:num>
  <w:num w:numId="4" w16cid:durableId="1870146762">
    <w:abstractNumId w:val="1"/>
  </w:num>
  <w:num w:numId="5" w16cid:durableId="182017207">
    <w:abstractNumId w:val="0"/>
  </w:num>
  <w:num w:numId="6" w16cid:durableId="13305255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05"/>
    <w:rsid w:val="000162EF"/>
    <w:rsid w:val="000619D7"/>
    <w:rsid w:val="000762F0"/>
    <w:rsid w:val="000D58DF"/>
    <w:rsid w:val="00151E6B"/>
    <w:rsid w:val="001B53FC"/>
    <w:rsid w:val="001E67B5"/>
    <w:rsid w:val="00262B69"/>
    <w:rsid w:val="002A63AB"/>
    <w:rsid w:val="0031588C"/>
    <w:rsid w:val="00362587"/>
    <w:rsid w:val="00372B9D"/>
    <w:rsid w:val="00385363"/>
    <w:rsid w:val="003A0EC8"/>
    <w:rsid w:val="003D2DE8"/>
    <w:rsid w:val="003D614C"/>
    <w:rsid w:val="003E72FC"/>
    <w:rsid w:val="00401687"/>
    <w:rsid w:val="004056D2"/>
    <w:rsid w:val="004135EC"/>
    <w:rsid w:val="0044658B"/>
    <w:rsid w:val="00466324"/>
    <w:rsid w:val="00490462"/>
    <w:rsid w:val="004A0D6F"/>
    <w:rsid w:val="004E51C8"/>
    <w:rsid w:val="004F5370"/>
    <w:rsid w:val="00546B1C"/>
    <w:rsid w:val="0055006E"/>
    <w:rsid w:val="005B0AF2"/>
    <w:rsid w:val="005B552A"/>
    <w:rsid w:val="0060089A"/>
    <w:rsid w:val="006A04FF"/>
    <w:rsid w:val="006C2C4F"/>
    <w:rsid w:val="006D4AE9"/>
    <w:rsid w:val="006E67B0"/>
    <w:rsid w:val="006F071B"/>
    <w:rsid w:val="00716879"/>
    <w:rsid w:val="00720696"/>
    <w:rsid w:val="007571FE"/>
    <w:rsid w:val="007651C3"/>
    <w:rsid w:val="00786206"/>
    <w:rsid w:val="008033BA"/>
    <w:rsid w:val="008135E2"/>
    <w:rsid w:val="008809E2"/>
    <w:rsid w:val="008D3EE3"/>
    <w:rsid w:val="008F1694"/>
    <w:rsid w:val="00941662"/>
    <w:rsid w:val="00987213"/>
    <w:rsid w:val="009C5CEE"/>
    <w:rsid w:val="009C62D3"/>
    <w:rsid w:val="009F6FC5"/>
    <w:rsid w:val="00A47134"/>
    <w:rsid w:val="00A62B74"/>
    <w:rsid w:val="00A96C42"/>
    <w:rsid w:val="00AB2ABD"/>
    <w:rsid w:val="00B55FBB"/>
    <w:rsid w:val="00B931B1"/>
    <w:rsid w:val="00B93EFA"/>
    <w:rsid w:val="00BA6D41"/>
    <w:rsid w:val="00BB6DFE"/>
    <w:rsid w:val="00BD639F"/>
    <w:rsid w:val="00BF57A5"/>
    <w:rsid w:val="00C071B3"/>
    <w:rsid w:val="00C10D7B"/>
    <w:rsid w:val="00C2448C"/>
    <w:rsid w:val="00C80D56"/>
    <w:rsid w:val="00C829F0"/>
    <w:rsid w:val="00CA1C25"/>
    <w:rsid w:val="00CB690E"/>
    <w:rsid w:val="00CC5F45"/>
    <w:rsid w:val="00CE1AA9"/>
    <w:rsid w:val="00D10C6C"/>
    <w:rsid w:val="00D56B3C"/>
    <w:rsid w:val="00D76790"/>
    <w:rsid w:val="00D86AEC"/>
    <w:rsid w:val="00DB5748"/>
    <w:rsid w:val="00DD1E26"/>
    <w:rsid w:val="00E1278E"/>
    <w:rsid w:val="00E67049"/>
    <w:rsid w:val="00E83929"/>
    <w:rsid w:val="00E86EC3"/>
    <w:rsid w:val="00F34375"/>
    <w:rsid w:val="00F734CA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E1AA9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A47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5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o.ria.com/uk/toplivo/a95/" TargetMode="External"/><Relationship Id="rId3" Type="http://schemas.openxmlformats.org/officeDocument/2006/relationships/styles" Target="styles.xml"/><Relationship Id="rId7" Type="http://schemas.openxmlformats.org/officeDocument/2006/relationships/hyperlink" Target="https://minfin.com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2-27-006287-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75A2B-A346-4DFB-AFFD-455EBE05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Кірпічова Галина Миколаївна</cp:lastModifiedBy>
  <cp:revision>13</cp:revision>
  <cp:lastPrinted>2024-02-08T08:42:00Z</cp:lastPrinted>
  <dcterms:created xsi:type="dcterms:W3CDTF">2024-01-23T09:19:00Z</dcterms:created>
  <dcterms:modified xsi:type="dcterms:W3CDTF">2024-03-01T12:04:00Z</dcterms:modified>
</cp:coreProperties>
</file>